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8E07" w14:textId="4744C6AF" w:rsidR="00D00146" w:rsidRDefault="005E0EF2">
      <w:r>
        <w:rPr>
          <w:noProof/>
        </w:rPr>
        <w:drawing>
          <wp:inline distT="0" distB="0" distL="0" distR="0" wp14:anchorId="58C5CE24" wp14:editId="5291F383">
            <wp:extent cx="6157331" cy="6141720"/>
            <wp:effectExtent l="0" t="0" r="0" b="0"/>
            <wp:docPr id="2078521889" name="Afbeelding 1" descr="Handgetekende islamitische moskee overzicht kinder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getekende islamitische moskee overzicht kindere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876" cy="614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F2"/>
    <w:rsid w:val="005E0EF2"/>
    <w:rsid w:val="00D0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1D2C"/>
  <w15:chartTrackingRefBased/>
  <w15:docId w15:val="{B3F17D41-F462-4C08-8342-D5B82A07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de Boer</dc:creator>
  <cp:keywords/>
  <dc:description/>
  <cp:lastModifiedBy>Mariska de Boer</cp:lastModifiedBy>
  <cp:revision>1</cp:revision>
  <dcterms:created xsi:type="dcterms:W3CDTF">2023-12-30T15:05:00Z</dcterms:created>
  <dcterms:modified xsi:type="dcterms:W3CDTF">2023-12-30T15:06:00Z</dcterms:modified>
</cp:coreProperties>
</file>